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32" w:rsidRPr="00200107" w:rsidRDefault="00890032" w:rsidP="00890032">
      <w:pPr>
        <w:jc w:val="center"/>
        <w:rPr>
          <w:b/>
        </w:rPr>
      </w:pPr>
      <w:r w:rsidRPr="00200107">
        <w:rPr>
          <w:b/>
        </w:rPr>
        <w:t>ТЕМАТИЧЕСКИЙ ПЛАН КЛИНИЧЕСКИХ, СИМУЛЯЦИОННЫХ ПРАКТИЧЕСКИХ ЗАНЯТИЙ</w:t>
      </w:r>
    </w:p>
    <w:p w:rsidR="00890032" w:rsidRPr="00200107" w:rsidRDefault="00890032" w:rsidP="00890032">
      <w:pPr>
        <w:rPr>
          <w:b/>
        </w:rPr>
      </w:pPr>
    </w:p>
    <w:p w:rsidR="00890032" w:rsidRPr="00200107" w:rsidRDefault="00890032" w:rsidP="00890032">
      <w:pPr>
        <w:spacing w:line="360" w:lineRule="auto"/>
        <w:rPr>
          <w:b/>
        </w:rPr>
      </w:pPr>
      <w:r w:rsidRPr="00200107">
        <w:rPr>
          <w:b/>
        </w:rPr>
        <w:t xml:space="preserve">Учебная дисциплина: </w:t>
      </w:r>
      <w:r w:rsidRPr="00200107">
        <w:t>Онкология, лучевая терапия</w:t>
      </w:r>
    </w:p>
    <w:p w:rsidR="00890032" w:rsidRPr="00200107" w:rsidRDefault="00890032" w:rsidP="00890032">
      <w:pPr>
        <w:spacing w:line="360" w:lineRule="auto"/>
        <w:rPr>
          <w:b/>
        </w:rPr>
      </w:pPr>
      <w:r w:rsidRPr="00200107">
        <w:rPr>
          <w:b/>
        </w:rPr>
        <w:t xml:space="preserve">Направление подготовки </w:t>
      </w:r>
      <w:r w:rsidRPr="00200107">
        <w:t>31.05.01 Лечебное дело</w:t>
      </w:r>
    </w:p>
    <w:p w:rsidR="00890032" w:rsidRPr="00200107" w:rsidRDefault="00890032" w:rsidP="00890032">
      <w:pPr>
        <w:spacing w:line="360" w:lineRule="auto"/>
      </w:pPr>
      <w:r w:rsidRPr="00200107">
        <w:rPr>
          <w:b/>
        </w:rPr>
        <w:t xml:space="preserve">Семестр- </w:t>
      </w:r>
      <w:r w:rsidRPr="00200107">
        <w:t>9</w:t>
      </w:r>
    </w:p>
    <w:p w:rsidR="00890032" w:rsidRPr="00200107" w:rsidRDefault="00890032" w:rsidP="00890032">
      <w:pPr>
        <w:spacing w:line="360" w:lineRule="auto"/>
      </w:pPr>
      <w:r w:rsidRPr="00200107">
        <w:rPr>
          <w:b/>
        </w:rPr>
        <w:t xml:space="preserve">Курс- </w:t>
      </w:r>
      <w:r w:rsidRPr="00200107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1289"/>
        <w:gridCol w:w="5959"/>
        <w:gridCol w:w="1236"/>
      </w:tblGrid>
      <w:tr w:rsidR="00890032" w:rsidRPr="00200107" w:rsidTr="00717232">
        <w:tc>
          <w:tcPr>
            <w:tcW w:w="1087" w:type="dxa"/>
            <w:vAlign w:val="center"/>
          </w:tcPr>
          <w:p w:rsidR="00890032" w:rsidRPr="00200107" w:rsidRDefault="00890032" w:rsidP="00717232">
            <w:pPr>
              <w:jc w:val="center"/>
              <w:rPr>
                <w:b/>
              </w:rPr>
            </w:pPr>
            <w:r w:rsidRPr="00200107">
              <w:rPr>
                <w:b/>
              </w:rPr>
              <w:t>№ занятия</w:t>
            </w:r>
          </w:p>
        </w:tc>
        <w:tc>
          <w:tcPr>
            <w:tcW w:w="1289" w:type="dxa"/>
            <w:vAlign w:val="center"/>
          </w:tcPr>
          <w:p w:rsidR="00890032" w:rsidRPr="00200107" w:rsidRDefault="00890032" w:rsidP="00717232">
            <w:pPr>
              <w:jc w:val="center"/>
              <w:rPr>
                <w:b/>
              </w:rPr>
            </w:pPr>
            <w:r w:rsidRPr="00200107">
              <w:rPr>
                <w:b/>
              </w:rPr>
              <w:t>Тип занятия</w:t>
            </w:r>
          </w:p>
        </w:tc>
        <w:tc>
          <w:tcPr>
            <w:tcW w:w="5959" w:type="dxa"/>
            <w:vAlign w:val="center"/>
          </w:tcPr>
          <w:p w:rsidR="00890032" w:rsidRPr="00200107" w:rsidRDefault="00890032" w:rsidP="00717232">
            <w:pPr>
              <w:jc w:val="center"/>
              <w:rPr>
                <w:b/>
              </w:rPr>
            </w:pPr>
            <w:r w:rsidRPr="00200107">
              <w:rPr>
                <w:b/>
              </w:rPr>
              <w:t>Тема занятия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  <w:rPr>
                <w:b/>
              </w:rPr>
            </w:pPr>
            <w:r w:rsidRPr="00200107">
              <w:rPr>
                <w:b/>
              </w:rPr>
              <w:t>Кол-во часов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1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Общие вопросы онкологии. Основные принципы диагностики злокачественных опухолей.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2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С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Рак молочной железы: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3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Рак легкого: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4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Злокачественные опухоли пищевода и желудка: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Злокачественные опухоли ободочной и прямой кишки: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6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Рак кожи и меланома: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7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 xml:space="preserve">Злокачественные </w:t>
            </w:r>
            <w:proofErr w:type="spellStart"/>
            <w:r w:rsidRPr="00200107">
              <w:t>лимфомы</w:t>
            </w:r>
            <w:proofErr w:type="spellEnd"/>
            <w:r w:rsidRPr="00200107">
              <w:t>: морфология, стадирование, методы лечения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8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Злокачественные опухоли головы и шеи: морфология, стадирование, методы лечения, реабилитация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9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Биологические основы лучевой терапии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1087" w:type="dxa"/>
          </w:tcPr>
          <w:p w:rsidR="00890032" w:rsidRPr="00200107" w:rsidRDefault="00890032" w:rsidP="00717232">
            <w:pPr>
              <w:jc w:val="center"/>
            </w:pPr>
            <w:r w:rsidRPr="00200107">
              <w:t>10</w:t>
            </w:r>
          </w:p>
        </w:tc>
        <w:tc>
          <w:tcPr>
            <w:tcW w:w="1289" w:type="dxa"/>
          </w:tcPr>
          <w:p w:rsidR="00890032" w:rsidRPr="00200107" w:rsidRDefault="00890032" w:rsidP="00717232">
            <w:r w:rsidRPr="00200107">
              <w:t>КПЗ</w:t>
            </w:r>
          </w:p>
        </w:tc>
        <w:tc>
          <w:tcPr>
            <w:tcW w:w="5959" w:type="dxa"/>
          </w:tcPr>
          <w:p w:rsidR="00890032" w:rsidRPr="00200107" w:rsidRDefault="00890032" w:rsidP="00717232">
            <w:r w:rsidRPr="00200107">
              <w:t>Методологические основы лучевой терапии. Лучевые реакции и лучевые повреждения.</w:t>
            </w:r>
          </w:p>
        </w:tc>
        <w:tc>
          <w:tcPr>
            <w:tcW w:w="1236" w:type="dxa"/>
            <w:vAlign w:val="center"/>
          </w:tcPr>
          <w:p w:rsidR="00890032" w:rsidRPr="00200107" w:rsidRDefault="00890032" w:rsidP="00717232">
            <w:pPr>
              <w:jc w:val="center"/>
            </w:pPr>
            <w:r w:rsidRPr="00200107">
              <w:t>5</w:t>
            </w:r>
          </w:p>
        </w:tc>
      </w:tr>
      <w:tr w:rsidR="00890032" w:rsidRPr="00200107" w:rsidTr="00717232">
        <w:tc>
          <w:tcPr>
            <w:tcW w:w="8335" w:type="dxa"/>
            <w:gridSpan w:val="3"/>
          </w:tcPr>
          <w:p w:rsidR="00890032" w:rsidRPr="00200107" w:rsidRDefault="00890032" w:rsidP="00717232">
            <w:pPr>
              <w:jc w:val="right"/>
              <w:rPr>
                <w:b/>
              </w:rPr>
            </w:pPr>
            <w:r w:rsidRPr="00200107">
              <w:rPr>
                <w:b/>
              </w:rPr>
              <w:t>Итого</w:t>
            </w:r>
          </w:p>
        </w:tc>
        <w:tc>
          <w:tcPr>
            <w:tcW w:w="1236" w:type="dxa"/>
          </w:tcPr>
          <w:p w:rsidR="00890032" w:rsidRPr="00200107" w:rsidRDefault="00890032" w:rsidP="00717232">
            <w:pPr>
              <w:jc w:val="center"/>
              <w:rPr>
                <w:b/>
              </w:rPr>
            </w:pPr>
            <w:r w:rsidRPr="00200107">
              <w:rPr>
                <w:b/>
              </w:rPr>
              <w:t>50</w:t>
            </w:r>
          </w:p>
        </w:tc>
      </w:tr>
    </w:tbl>
    <w:p w:rsidR="00B03E64" w:rsidRDefault="00B03E64"/>
    <w:sectPr w:rsidR="00B03E64" w:rsidSect="00B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890032"/>
    <w:rsid w:val="00006ABD"/>
    <w:rsid w:val="000D3872"/>
    <w:rsid w:val="000F745C"/>
    <w:rsid w:val="00125C93"/>
    <w:rsid w:val="0015121B"/>
    <w:rsid w:val="001C4BFF"/>
    <w:rsid w:val="002735AE"/>
    <w:rsid w:val="002825BB"/>
    <w:rsid w:val="00291A92"/>
    <w:rsid w:val="002B7D2E"/>
    <w:rsid w:val="00342513"/>
    <w:rsid w:val="00364773"/>
    <w:rsid w:val="003F1DF7"/>
    <w:rsid w:val="004023F5"/>
    <w:rsid w:val="0043422D"/>
    <w:rsid w:val="004C0CAA"/>
    <w:rsid w:val="005534F3"/>
    <w:rsid w:val="005624AC"/>
    <w:rsid w:val="00677855"/>
    <w:rsid w:val="00681C1F"/>
    <w:rsid w:val="006A08D0"/>
    <w:rsid w:val="006B01D9"/>
    <w:rsid w:val="006B0B9C"/>
    <w:rsid w:val="00713220"/>
    <w:rsid w:val="00731057"/>
    <w:rsid w:val="00751DE7"/>
    <w:rsid w:val="007812DC"/>
    <w:rsid w:val="007E224E"/>
    <w:rsid w:val="007F0ABA"/>
    <w:rsid w:val="007F2C4C"/>
    <w:rsid w:val="0082140C"/>
    <w:rsid w:val="00890032"/>
    <w:rsid w:val="0095450A"/>
    <w:rsid w:val="00A2613F"/>
    <w:rsid w:val="00AE0DFF"/>
    <w:rsid w:val="00B03E64"/>
    <w:rsid w:val="00B07E9F"/>
    <w:rsid w:val="00B210DE"/>
    <w:rsid w:val="00BE1C17"/>
    <w:rsid w:val="00CF5472"/>
    <w:rsid w:val="00D14DDC"/>
    <w:rsid w:val="00D6297B"/>
    <w:rsid w:val="00E02E20"/>
    <w:rsid w:val="00E32D06"/>
    <w:rsid w:val="00F45D5E"/>
    <w:rsid w:val="00F909B2"/>
    <w:rsid w:val="00FC44BD"/>
    <w:rsid w:val="00FD1130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voronbrothers</dc:creator>
  <cp:lastModifiedBy>voronbrothers</cp:lastModifiedBy>
  <cp:revision>1</cp:revision>
  <dcterms:created xsi:type="dcterms:W3CDTF">2022-04-05T07:22:00Z</dcterms:created>
  <dcterms:modified xsi:type="dcterms:W3CDTF">2022-04-05T07:23:00Z</dcterms:modified>
</cp:coreProperties>
</file>